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19FF" w:rsidRDefault="00E419FF" w:rsidP="00E419FF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We had an interesting two nights of new music this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weekend, coming at the end of the school year.  These were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only two of several events in a weekend-long new-music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marathon.  On Friday night was the recital for students of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NAU composition professor Bruce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Reiprich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.  As is typical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for such recitals, the pieces ranged from brilliant to banal.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Young folks borrow a lot from</w:t>
      </w:r>
      <w:r>
        <w:rPr>
          <w:rFonts w:ascii="Arial" w:hAnsi="Arial"/>
          <w:color w:val="222222"/>
          <w:sz w:val="26"/>
          <w:szCs w:val="26"/>
        </w:rPr>
        <w:t xml:space="preserve"> </w:t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contemporary sounds, naturally, </w:t>
      </w:r>
    </w:p>
    <w:p w:rsidR="00E419FF" w:rsidRPr="00E419FF" w:rsidRDefault="00E419FF" w:rsidP="00E419FF">
      <w:pPr>
        <w:rPr>
          <w:rFonts w:ascii="Times" w:hAnsi="Times"/>
          <w:sz w:val="20"/>
          <w:szCs w:val="20"/>
        </w:rPr>
      </w:pPr>
      <w:proofErr w:type="gram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so</w:t>
      </w:r>
      <w:proofErr w:type="gram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there were processed recordings,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distorted percussion, and so on.  </w:t>
      </w:r>
      <w:proofErr w:type="gram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Lots of MIDI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touchpads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, laptops,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and cabling all over the place; everything getting videoed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(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webcast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?) by multiple cameras and cell-phones on tripods.</w:t>
      </w:r>
      <w:proofErr w:type="gramEnd"/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There were also two string quartets (the younger of which had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serious intonation problems), and a straightforward piece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scored for a fair-sized chamber orchestra.  Welcome to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contemporary "classical music"!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     Saturday night's concert was a bit more unhinged,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and presented six new works commissioned and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curated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by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Liza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Stegall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, the saxophonist of Erasable Color.  (All of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this was separate from credited academic course-work,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by the way.)  Liza and Owen again had strung laptops, mikes,</w:t>
      </w:r>
      <w:r w:rsidRPr="00E419FF">
        <w:rPr>
          <w:rFonts w:ascii="Arial" w:hAnsi="Arial"/>
          <w:color w:val="222222"/>
          <w:sz w:val="26"/>
          <w:szCs w:val="26"/>
        </w:rPr>
        <w:br/>
      </w:r>
      <w:proofErr w:type="gram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signal processors all over the front of the house</w:t>
      </w:r>
      <w:proofErr w:type="gram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(1200-seat</w:t>
      </w:r>
      <w:r w:rsidRPr="00E419FF">
        <w:rPr>
          <w:rFonts w:ascii="Arial" w:hAnsi="Arial"/>
          <w:color w:val="222222"/>
          <w:sz w:val="26"/>
          <w:szCs w:val="26"/>
        </w:rPr>
        <w:br/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Ardrey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auditorium, with about 100 of us modern-music fans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sparsely distributed in the audience).  I sat with Liza on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Friday evening (the same hundred of us), and she told me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just getting all the different arrangements of hardware on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stage sketched out was a big job.  Things were complicated enough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that there were significant intermissions between each of the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six pieces performed, a little absurdist theatre as the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stage-hands and musicians shoved the 9-foot Steinway from center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to the side, chairs and music-stands came and went, the '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kaoss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'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processor-pad hooked up, and so on.  All this was perhaps mainly</w:t>
      </w:r>
      <w:r w:rsidRPr="00E419FF">
        <w:rPr>
          <w:rFonts w:ascii="Arial" w:hAnsi="Arial"/>
          <w:color w:val="222222"/>
          <w:sz w:val="26"/>
          <w:szCs w:val="26"/>
        </w:rPr>
        <w:br/>
      </w:r>
      <w:proofErr w:type="gram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</w:t>
      </w:r>
      <w:proofErr w:type="gram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consequence that no two works were alike in any way.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     As the flyer for the event announced, there was contemporary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dance, spliced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Beyonce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', amplified typewriter, body percussion,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and other features.  The highlights included a long piece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written by Owen for sax and vibes (Liza and Owen) with two dancers.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As someone unfamiliar with dance, the choreography seemed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very complex and expressive to me; also physically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calisthenic</w:t>
      </w:r>
      <w:proofErr w:type="spellEnd"/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for 7000 feet:  the two ladies couldn't hide the fact that they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were huffing and puffing as they took their bows at the end.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Owen said the dancers worked directly with him as he composed ---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he sketched a line of music, and they made up the dance moves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on the spot for each little bit.  Somehow it all got written out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and rehearsed, since there was a strong narrative thread involved.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     Piano student Simon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Nissen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fiddled with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Beyonce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' songs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to create sampled strings of lyrics she never actually sang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together, and used the resulting melodic fragments and rhythmic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patterns to compose a suite of pieces "Life Lessons from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Beyonce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'".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This included the snippets themselves played with tacky cheesecake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publicity shots of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Beyonce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' projected on a screen the size of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the stage backdrop (huge).  The five parts were titled: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Listen, I don't drink soy</w:t>
      </w:r>
      <w:proofErr w:type="gram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....ever</w:t>
      </w:r>
      <w:proofErr w:type="gramEnd"/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If I granted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yo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ass wish, call me Miss Party Pants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My tears sound like a single mother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Let's go club a damn baby Sagittarius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You like my footprints like sour candles, you hustler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The players (two guys, three women) came out wearing a lot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of sparkly clothes and in stiletto heels, though the drummer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did have to slip his shoes off to sit at the trap set.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The result of course was about ten minutes of some of the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most abstruse music you're ever likely to hear, totally wacko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and very funny.  One wonders whether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Beyonce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', who is very much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 commercial product, not an artistic one, takes herself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seriously at all, and if not, might actually _like_ this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cerebral satire of her public persona.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     The concert-closer was by a grad-student Kevin Austin,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and scored for eight or nine saxophones (led by sax professor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Jonathan Bergeron), a drummer, and that electric typewriter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(where did they find one that worked?), with a conductor to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keep it hanging together.  </w:t>
      </w:r>
      <w:proofErr w:type="gram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The typewriter was played (ahem)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by the cute violist</w:t>
      </w:r>
      <w:proofErr w:type="gram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from Friday night, and typical of the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circumstance, its keyboard was videoed and projected on the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big screen behind the musicians.  Her part was irregular while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the saxes/drums played strictly motor rhythms.  The typewriter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part was nevertheless written out, since we could see her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turning the pages of the score on the typewriter desk,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as though she were a secretary typing from a manuscript,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and sometimes the typewriter was feeding rhythmic patterns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to the band (listen!) --- so as the "soloist" she was having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to keep an eye on the conductor as the piece progressed.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     One can be cynical by noting that the six "World Premieres"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last night were also most likely "Final Performances".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But I conclude that these folks are like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jazzers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who can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spontaneously play some incredible thing, and then just let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it go out into the </w:t>
      </w:r>
      <w:proofErr w:type="spell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aether</w:t>
      </w:r>
      <w:proofErr w:type="spell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.  They figure they're creative enough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that, like Charlie Parker or Keith Jarrett, </w:t>
      </w:r>
      <w:proofErr w:type="gramStart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there's</w:t>
      </w:r>
      <w:proofErr w:type="gramEnd"/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lots more</w:t>
      </w:r>
      <w:r w:rsidRPr="00E419FF">
        <w:rPr>
          <w:rFonts w:ascii="Arial" w:hAnsi="Arial"/>
          <w:color w:val="222222"/>
          <w:sz w:val="26"/>
          <w:szCs w:val="26"/>
        </w:rPr>
        <w:br/>
      </w:r>
      <w:r w:rsidRPr="00E419FF">
        <w:rPr>
          <w:rFonts w:ascii="Arial" w:hAnsi="Arial"/>
          <w:color w:val="222222"/>
          <w:sz w:val="26"/>
          <w:szCs w:val="26"/>
          <w:shd w:val="clear" w:color="auto" w:fill="FFFFFF"/>
        </w:rPr>
        <w:t>where that came from.</w:t>
      </w:r>
    </w:p>
    <w:p w:rsidR="00E419FF" w:rsidRDefault="00E419FF"/>
    <w:p w:rsidR="00996A27" w:rsidRDefault="00E419FF">
      <w:r>
        <w:t>Brian Skiff</w:t>
      </w:r>
    </w:p>
    <w:sectPr w:rsidR="00996A27" w:rsidSect="00B05D0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19FF"/>
    <w:rsid w:val="00E419FF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4177</Characters>
  <Application>Microsoft Word 12.1.0</Application>
  <DocSecurity>0</DocSecurity>
  <Lines>34</Lines>
  <Paragraphs>8</Paragraphs>
  <ScaleCrop>false</ScaleCrop>
  <LinksUpToDate>false</LinksUpToDate>
  <CharactersWithSpaces>5129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Stegall</dc:creator>
  <cp:keywords/>
  <cp:lastModifiedBy>Liza Stegall</cp:lastModifiedBy>
  <cp:revision>1</cp:revision>
  <dcterms:created xsi:type="dcterms:W3CDTF">2014-07-09T22:16:00Z</dcterms:created>
  <dcterms:modified xsi:type="dcterms:W3CDTF">2014-07-09T22:19:00Z</dcterms:modified>
</cp:coreProperties>
</file>